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07B5" w14:textId="6501839E" w:rsidR="002A658C" w:rsidRDefault="002A658C" w:rsidP="00787231">
      <w:pPr>
        <w:jc w:val="both"/>
      </w:pPr>
    </w:p>
    <w:p w14:paraId="215D414A" w14:textId="119E742D" w:rsidR="002A658C" w:rsidRPr="002A658C" w:rsidRDefault="002A658C" w:rsidP="002A658C">
      <w:pPr>
        <w:jc w:val="center"/>
        <w:rPr>
          <w:b/>
          <w:sz w:val="28"/>
          <w:szCs w:val="28"/>
        </w:rPr>
      </w:pPr>
      <w:r w:rsidRPr="002A658C">
        <w:rPr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закупівлі.</w:t>
      </w:r>
    </w:p>
    <w:p w14:paraId="652C90E7" w14:textId="400343D9" w:rsidR="002A658C" w:rsidRPr="002A658C" w:rsidRDefault="002A658C" w:rsidP="00787231">
      <w:pPr>
        <w:jc w:val="both"/>
        <w:rPr>
          <w:rFonts w:ascii="Times New Roman" w:hAnsi="Times New Roman" w:cs="Times New Roman"/>
          <w:sz w:val="24"/>
          <w:szCs w:val="24"/>
        </w:rPr>
      </w:pPr>
      <w:r w:rsidRPr="002A658C">
        <w:rPr>
          <w:rFonts w:ascii="Times New Roman" w:hAnsi="Times New Roman" w:cs="Times New Roman"/>
          <w:b/>
          <w:sz w:val="24"/>
          <w:szCs w:val="24"/>
        </w:rPr>
        <w:t>Замовник</w:t>
      </w:r>
      <w:r w:rsidRPr="002A658C">
        <w:rPr>
          <w:rFonts w:ascii="Times New Roman" w:hAnsi="Times New Roman" w:cs="Times New Roman"/>
          <w:sz w:val="24"/>
          <w:szCs w:val="24"/>
        </w:rPr>
        <w:t>: Берегівський ліцей ім.</w:t>
      </w:r>
      <w:r w:rsidR="002548A0">
        <w:rPr>
          <w:rFonts w:ascii="Times New Roman" w:hAnsi="Times New Roman" w:cs="Times New Roman"/>
          <w:sz w:val="24"/>
          <w:szCs w:val="24"/>
        </w:rPr>
        <w:t xml:space="preserve"> </w:t>
      </w:r>
      <w:r w:rsidRPr="002A658C">
        <w:rPr>
          <w:rFonts w:ascii="Times New Roman" w:hAnsi="Times New Roman" w:cs="Times New Roman"/>
          <w:sz w:val="24"/>
          <w:szCs w:val="24"/>
        </w:rPr>
        <w:t>Ф.</w:t>
      </w:r>
      <w:r w:rsidR="00254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58C">
        <w:rPr>
          <w:rFonts w:ascii="Times New Roman" w:hAnsi="Times New Roman" w:cs="Times New Roman"/>
          <w:sz w:val="24"/>
          <w:szCs w:val="24"/>
        </w:rPr>
        <w:t>Потушняка</w:t>
      </w:r>
      <w:proofErr w:type="spellEnd"/>
      <w:r w:rsidRPr="002A658C">
        <w:rPr>
          <w:rFonts w:ascii="Times New Roman" w:hAnsi="Times New Roman" w:cs="Times New Roman"/>
          <w:sz w:val="24"/>
          <w:szCs w:val="24"/>
        </w:rPr>
        <w:t xml:space="preserve"> Берегівської міської ради Закарпатської області.</w:t>
      </w:r>
    </w:p>
    <w:p w14:paraId="7010EBA4" w14:textId="5C157996" w:rsidR="002A658C" w:rsidRPr="002A658C" w:rsidRDefault="002A658C" w:rsidP="00787231">
      <w:pPr>
        <w:jc w:val="both"/>
        <w:rPr>
          <w:rFonts w:ascii="Times New Roman" w:hAnsi="Times New Roman" w:cs="Times New Roman"/>
          <w:sz w:val="24"/>
          <w:szCs w:val="24"/>
        </w:rPr>
      </w:pPr>
      <w:r w:rsidRPr="002A658C">
        <w:rPr>
          <w:rFonts w:ascii="Times New Roman" w:hAnsi="Times New Roman" w:cs="Times New Roman"/>
          <w:b/>
          <w:sz w:val="24"/>
          <w:szCs w:val="24"/>
        </w:rPr>
        <w:t xml:space="preserve"> код ЄДРПОУ</w:t>
      </w:r>
      <w:r w:rsidRPr="002A658C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26212490</w:t>
      </w:r>
    </w:p>
    <w:p w14:paraId="3F11AF22" w14:textId="6C25CD9B" w:rsidR="002A658C" w:rsidRDefault="002A658C" w:rsidP="00787231">
      <w:pPr>
        <w:jc w:val="both"/>
        <w:rPr>
          <w:rFonts w:ascii="Times New Roman" w:hAnsi="Times New Roman" w:cs="Times New Roman"/>
          <w:sz w:val="24"/>
          <w:szCs w:val="24"/>
        </w:rPr>
      </w:pPr>
      <w:r w:rsidRPr="002A658C">
        <w:rPr>
          <w:rFonts w:ascii="Times New Roman" w:hAnsi="Times New Roman" w:cs="Times New Roman"/>
          <w:b/>
          <w:sz w:val="24"/>
          <w:szCs w:val="24"/>
        </w:rPr>
        <w:t>Місце знаходження</w:t>
      </w:r>
      <w:r w:rsidRPr="002A658C">
        <w:rPr>
          <w:rFonts w:ascii="Times New Roman" w:hAnsi="Times New Roman" w:cs="Times New Roman"/>
          <w:sz w:val="24"/>
          <w:szCs w:val="24"/>
        </w:rPr>
        <w:t>: 90202,</w:t>
      </w:r>
      <w:r w:rsidR="002548A0">
        <w:rPr>
          <w:rFonts w:ascii="Times New Roman" w:hAnsi="Times New Roman" w:cs="Times New Roman"/>
          <w:sz w:val="24"/>
          <w:szCs w:val="24"/>
        </w:rPr>
        <w:t xml:space="preserve"> Україна, Закарпатська область, м. Берегове</w:t>
      </w:r>
      <w:r w:rsidRPr="002A658C">
        <w:rPr>
          <w:rFonts w:ascii="Times New Roman" w:hAnsi="Times New Roman" w:cs="Times New Roman"/>
          <w:sz w:val="24"/>
          <w:szCs w:val="24"/>
        </w:rPr>
        <w:t>, вул.</w:t>
      </w:r>
      <w:r>
        <w:rPr>
          <w:rFonts w:ascii="Times New Roman" w:hAnsi="Times New Roman" w:cs="Times New Roman"/>
          <w:sz w:val="24"/>
          <w:szCs w:val="24"/>
        </w:rPr>
        <w:t>Стефаника</w:t>
      </w:r>
      <w:r w:rsidRPr="002A65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A658C">
        <w:rPr>
          <w:rFonts w:ascii="Times New Roman" w:hAnsi="Times New Roman" w:cs="Times New Roman"/>
          <w:sz w:val="24"/>
          <w:szCs w:val="24"/>
        </w:rPr>
        <w:t xml:space="preserve"> </w:t>
      </w:r>
      <w:r w:rsidRPr="002A658C">
        <w:rPr>
          <w:rFonts w:ascii="Times New Roman" w:hAnsi="Times New Roman" w:cs="Times New Roman"/>
          <w:b/>
          <w:sz w:val="24"/>
          <w:szCs w:val="24"/>
        </w:rPr>
        <w:t>Категорія замовника</w:t>
      </w:r>
      <w:r w:rsidRPr="002A658C">
        <w:rPr>
          <w:rFonts w:ascii="Times New Roman" w:hAnsi="Times New Roman" w:cs="Times New Roman"/>
          <w:sz w:val="24"/>
          <w:szCs w:val="24"/>
        </w:rPr>
        <w:t xml:space="preserve">: юридична особа , яка забезпечує потреби держави або територіальної громади </w:t>
      </w:r>
    </w:p>
    <w:p w14:paraId="28CD16E6" w14:textId="68C2B7E5" w:rsidR="002A658C" w:rsidRDefault="002A658C" w:rsidP="002A658C">
      <w:pPr>
        <w:jc w:val="both"/>
        <w:rPr>
          <w:rFonts w:ascii="Times New Roman" w:hAnsi="Times New Roman" w:cs="Times New Roman"/>
          <w:sz w:val="24"/>
          <w:szCs w:val="24"/>
        </w:rPr>
      </w:pPr>
      <w:r w:rsidRPr="002A658C">
        <w:rPr>
          <w:rFonts w:ascii="Times New Roman" w:hAnsi="Times New Roman" w:cs="Times New Roman"/>
          <w:b/>
          <w:sz w:val="24"/>
          <w:szCs w:val="24"/>
        </w:rPr>
        <w:t>Предмет закупівлі</w:t>
      </w:r>
      <w:r w:rsidRPr="002A658C">
        <w:rPr>
          <w:rFonts w:ascii="Times New Roman" w:hAnsi="Times New Roman" w:cs="Times New Roman"/>
          <w:sz w:val="24"/>
          <w:szCs w:val="24"/>
        </w:rPr>
        <w:t>: «Електрична енергія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658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код ДК 021:2015: 09310000-5 </w:t>
      </w:r>
      <w:r w:rsidRPr="002A658C">
        <w:rPr>
          <w:rFonts w:ascii="Times New Roman" w:hAnsi="Times New Roman" w:cs="Times New Roman"/>
          <w:sz w:val="24"/>
          <w:szCs w:val="24"/>
        </w:rPr>
        <w:t xml:space="preserve">Електрична енергія </w:t>
      </w:r>
      <w:r w:rsidRPr="002A658C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 в електронній системі </w:t>
      </w:r>
      <w:proofErr w:type="spellStart"/>
      <w:r w:rsidRPr="002A658C">
        <w:rPr>
          <w:rFonts w:ascii="Times New Roman" w:hAnsi="Times New Roman" w:cs="Times New Roman"/>
          <w:b/>
          <w:sz w:val="24"/>
          <w:szCs w:val="24"/>
        </w:rPr>
        <w:t>закупівель</w:t>
      </w:r>
      <w:proofErr w:type="spellEnd"/>
      <w:r w:rsidRPr="002A658C">
        <w:rPr>
          <w:rFonts w:ascii="Times New Roman" w:hAnsi="Times New Roman" w:cs="Times New Roman"/>
          <w:sz w:val="24"/>
          <w:szCs w:val="24"/>
        </w:rPr>
        <w:t>: UA-2022-1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65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2A658C">
        <w:rPr>
          <w:rFonts w:ascii="Times New Roman" w:hAnsi="Times New Roman" w:cs="Times New Roman"/>
          <w:sz w:val="24"/>
          <w:szCs w:val="24"/>
        </w:rPr>
        <w:t>- 00</w:t>
      </w:r>
      <w:r>
        <w:rPr>
          <w:rFonts w:ascii="Times New Roman" w:hAnsi="Times New Roman" w:cs="Times New Roman"/>
          <w:sz w:val="24"/>
          <w:szCs w:val="24"/>
        </w:rPr>
        <w:t>7404</w:t>
      </w:r>
      <w:r w:rsidRPr="002A65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6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32E93" w14:textId="2A0B9219" w:rsidR="002A658C" w:rsidRDefault="002A658C" w:rsidP="002A658C">
      <w:pPr>
        <w:jc w:val="both"/>
        <w:rPr>
          <w:rFonts w:ascii="Times New Roman" w:hAnsi="Times New Roman" w:cs="Times New Roman"/>
          <w:sz w:val="24"/>
          <w:szCs w:val="24"/>
        </w:rPr>
      </w:pPr>
      <w:r w:rsidRPr="002A658C">
        <w:rPr>
          <w:rFonts w:ascii="Times New Roman" w:hAnsi="Times New Roman" w:cs="Times New Roman"/>
          <w:sz w:val="24"/>
          <w:szCs w:val="24"/>
        </w:rPr>
        <w:t xml:space="preserve">У відповідності до вимог пункту 4-1 постанови КМУ від 11.10.2016р.№710 «Про ефективне використання державних коштів» з метою прозорого , ефективного та раціонального використання бюджетних коштів та власних коштів від господарської діяльності підприємства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та/або розміру бюджетного призначення оприлюднюється шляхом розміщення інформації на власному веб-сайті підприємства </w:t>
      </w:r>
      <w:hyperlink r:id="rId5" w:history="1">
        <w:r w:rsidR="002548A0" w:rsidRPr="008C3FAC">
          <w:rPr>
            <w:rStyle w:val="a5"/>
            <w:rFonts w:ascii="Times New Roman" w:hAnsi="Times New Roman" w:cs="Times New Roman"/>
            <w:sz w:val="24"/>
            <w:szCs w:val="24"/>
          </w:rPr>
          <w:t>https://beregovoschool1.klasna.com</w:t>
        </w:r>
      </w:hyperlink>
    </w:p>
    <w:p w14:paraId="342985F1" w14:textId="6A10E513" w:rsidR="008E5C2F" w:rsidRPr="007521E2" w:rsidRDefault="00A55549" w:rsidP="007872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21E2">
        <w:rPr>
          <w:rFonts w:ascii="Times New Roman" w:hAnsi="Times New Roman" w:cs="Times New Roman"/>
          <w:sz w:val="24"/>
          <w:szCs w:val="24"/>
        </w:rPr>
        <w:t>Розрахунок очікуваної вартості здійснено на підставі Примірної методики визначення очікуваної вартості предмета закупівлі, затвердженої наказом Мінекономрозвитку від 18.02.2020 № 275</w:t>
      </w:r>
      <w:r w:rsidR="00787231" w:rsidRPr="007521E2">
        <w:rPr>
          <w:rFonts w:ascii="Times New Roman" w:hAnsi="Times New Roman" w:cs="Times New Roman"/>
          <w:sz w:val="24"/>
          <w:szCs w:val="24"/>
        </w:rPr>
        <w:t>.</w:t>
      </w:r>
      <w:r w:rsidRPr="00752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F92F1" w14:textId="07DC52E4" w:rsidR="00B0114A" w:rsidRPr="007521E2" w:rsidRDefault="00787231" w:rsidP="00787231">
      <w:pPr>
        <w:jc w:val="both"/>
        <w:rPr>
          <w:rFonts w:ascii="Times New Roman" w:hAnsi="Times New Roman" w:cs="Times New Roman"/>
          <w:sz w:val="24"/>
          <w:szCs w:val="24"/>
        </w:rPr>
      </w:pPr>
      <w:r w:rsidRPr="007521E2">
        <w:rPr>
          <w:rFonts w:ascii="Times New Roman" w:hAnsi="Times New Roman" w:cs="Times New Roman"/>
          <w:sz w:val="24"/>
          <w:szCs w:val="24"/>
        </w:rPr>
        <w:t>Так, відповідно до наказу 275 замовник здійснює</w:t>
      </w:r>
      <w:r w:rsidR="004718BC" w:rsidRPr="007521E2">
        <w:rPr>
          <w:rFonts w:ascii="Times New Roman" w:hAnsi="Times New Roman" w:cs="Times New Roman"/>
          <w:sz w:val="24"/>
          <w:szCs w:val="24"/>
        </w:rPr>
        <w:t xml:space="preserve"> аналіз ринку використовуючи </w:t>
      </w:r>
      <w:r w:rsidRPr="007521E2">
        <w:rPr>
          <w:rFonts w:ascii="Times New Roman" w:hAnsi="Times New Roman" w:cs="Times New Roman"/>
          <w:sz w:val="24"/>
          <w:szCs w:val="24"/>
        </w:rPr>
        <w:t xml:space="preserve">як загальнодоступну інформацію щодо цін та асортименту товарів, робіт і послуг,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7521E2">
        <w:rPr>
          <w:rFonts w:ascii="Times New Roman" w:hAnsi="Times New Roman" w:cs="Times New Roman"/>
          <w:sz w:val="24"/>
          <w:szCs w:val="24"/>
        </w:rPr>
        <w:t>прайс</w:t>
      </w:r>
      <w:proofErr w:type="spellEnd"/>
      <w:r w:rsidRPr="007521E2">
        <w:rPr>
          <w:rFonts w:ascii="Times New Roman" w:hAnsi="Times New Roman" w:cs="Times New Roman"/>
          <w:sz w:val="24"/>
          <w:szCs w:val="24"/>
        </w:rPr>
        <w:t xml:space="preserve">-листах, в електронній системі </w:t>
      </w:r>
      <w:proofErr w:type="spellStart"/>
      <w:r w:rsidRPr="007521E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7521E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521E2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7521E2">
        <w:rPr>
          <w:rFonts w:ascii="Times New Roman" w:hAnsi="Times New Roman" w:cs="Times New Roman"/>
          <w:sz w:val="24"/>
          <w:szCs w:val="24"/>
        </w:rPr>
        <w:t xml:space="preserve">" та на аналогічних торгівельних електронних майданчиках, дані спеціалізованих інформаційно-аналітичних видань, офіційних статистичних видань, в тому числі іноземних, тощо), так і інформацію, отриману шляхом проведення ринкових консультацій. </w:t>
      </w:r>
    </w:p>
    <w:p w14:paraId="4E804FD3" w14:textId="1CD7A65B" w:rsidR="004718BC" w:rsidRPr="007521E2" w:rsidRDefault="004718BC" w:rsidP="00787231">
      <w:pPr>
        <w:jc w:val="both"/>
        <w:rPr>
          <w:rFonts w:ascii="Times New Roman" w:hAnsi="Times New Roman" w:cs="Times New Roman"/>
          <w:sz w:val="24"/>
          <w:szCs w:val="24"/>
        </w:rPr>
      </w:pPr>
      <w:r w:rsidRPr="007521E2">
        <w:rPr>
          <w:rFonts w:ascii="Times New Roman" w:hAnsi="Times New Roman" w:cs="Times New Roman"/>
          <w:sz w:val="24"/>
          <w:szCs w:val="24"/>
        </w:rPr>
        <w:t xml:space="preserve">За результатами пошуку в електронній системі </w:t>
      </w:r>
      <w:proofErr w:type="spellStart"/>
      <w:r w:rsidRPr="007521E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7521E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521E2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7521E2">
        <w:rPr>
          <w:rFonts w:ascii="Times New Roman" w:hAnsi="Times New Roman" w:cs="Times New Roman"/>
          <w:sz w:val="24"/>
          <w:szCs w:val="24"/>
        </w:rPr>
        <w:t xml:space="preserve">" відкритих торгів </w:t>
      </w:r>
      <w:r w:rsidR="00527C17" w:rsidRPr="007521E2">
        <w:rPr>
          <w:rFonts w:ascii="Times New Roman" w:hAnsi="Times New Roman" w:cs="Times New Roman"/>
          <w:sz w:val="24"/>
          <w:szCs w:val="24"/>
        </w:rPr>
        <w:t>по</w:t>
      </w:r>
      <w:r w:rsidRPr="007521E2">
        <w:rPr>
          <w:rFonts w:ascii="Times New Roman" w:hAnsi="Times New Roman" w:cs="Times New Roman"/>
          <w:sz w:val="24"/>
          <w:szCs w:val="24"/>
        </w:rPr>
        <w:t xml:space="preserve"> Закарпатській області отримано наступну інформацію: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1605"/>
        <w:gridCol w:w="1605"/>
        <w:gridCol w:w="1605"/>
      </w:tblGrid>
      <w:tr w:rsidR="004718BC" w:rsidRPr="00CB7A79" w14:paraId="477956DF" w14:textId="77777777" w:rsidTr="00CB7A79">
        <w:tc>
          <w:tcPr>
            <w:tcW w:w="2830" w:type="dxa"/>
          </w:tcPr>
          <w:p w14:paraId="406D9A6E" w14:textId="61D18BA4" w:rsidR="004718BC" w:rsidRPr="00CB7A79" w:rsidRDefault="004718BC" w:rsidP="00CB7A79">
            <w:pPr>
              <w:jc w:val="center"/>
              <w:rPr>
                <w:b/>
              </w:rPr>
            </w:pPr>
            <w:r w:rsidRPr="00CB7A79">
              <w:rPr>
                <w:b/>
              </w:rPr>
              <w:t>Ідентифікатор</w:t>
            </w:r>
          </w:p>
        </w:tc>
        <w:tc>
          <w:tcPr>
            <w:tcW w:w="1984" w:type="dxa"/>
          </w:tcPr>
          <w:p w14:paraId="368D5102" w14:textId="51AD52A3" w:rsidR="004718BC" w:rsidRPr="00CB7A79" w:rsidRDefault="004718BC" w:rsidP="00CB7A79">
            <w:pPr>
              <w:jc w:val="center"/>
              <w:rPr>
                <w:b/>
              </w:rPr>
            </w:pPr>
            <w:r w:rsidRPr="00CB7A79">
              <w:rPr>
                <w:b/>
              </w:rPr>
              <w:t xml:space="preserve">Кількість </w:t>
            </w:r>
            <w:r w:rsidR="00CB7A79" w:rsidRPr="00CB7A79">
              <w:rPr>
                <w:b/>
              </w:rPr>
              <w:t>кВт/год</w:t>
            </w:r>
          </w:p>
        </w:tc>
        <w:tc>
          <w:tcPr>
            <w:tcW w:w="1605" w:type="dxa"/>
          </w:tcPr>
          <w:p w14:paraId="66698254" w14:textId="29A3B233" w:rsidR="00CB7A79" w:rsidRPr="00CB7A79" w:rsidRDefault="00CB7A79" w:rsidP="00CB7A79">
            <w:pPr>
              <w:jc w:val="center"/>
              <w:rPr>
                <w:b/>
              </w:rPr>
            </w:pPr>
            <w:r w:rsidRPr="00CB7A79">
              <w:rPr>
                <w:b/>
              </w:rPr>
              <w:t>Найменша цінова пропозиція</w:t>
            </w:r>
          </w:p>
        </w:tc>
        <w:tc>
          <w:tcPr>
            <w:tcW w:w="1605" w:type="dxa"/>
          </w:tcPr>
          <w:p w14:paraId="78B9D117" w14:textId="217EFB08" w:rsidR="004718BC" w:rsidRPr="00CB7A79" w:rsidRDefault="00CB7A79" w:rsidP="00CB7A79">
            <w:pPr>
              <w:jc w:val="center"/>
              <w:rPr>
                <w:b/>
              </w:rPr>
            </w:pPr>
            <w:r>
              <w:rPr>
                <w:b/>
              </w:rPr>
              <w:t>Ціна за 1 кВт/год</w:t>
            </w:r>
          </w:p>
        </w:tc>
        <w:tc>
          <w:tcPr>
            <w:tcW w:w="1605" w:type="dxa"/>
          </w:tcPr>
          <w:p w14:paraId="0B9753DF" w14:textId="7E780BE5" w:rsidR="004718BC" w:rsidRPr="00CB7A79" w:rsidRDefault="00CB7A79" w:rsidP="00CB7A79">
            <w:pPr>
              <w:jc w:val="center"/>
              <w:rPr>
                <w:b/>
              </w:rPr>
            </w:pPr>
            <w:r>
              <w:rPr>
                <w:b/>
              </w:rPr>
              <w:t>Тариф на передачу</w:t>
            </w:r>
          </w:p>
        </w:tc>
      </w:tr>
      <w:tr w:rsidR="004718BC" w14:paraId="6D0EE98F" w14:textId="77777777" w:rsidTr="00CB7A79">
        <w:tc>
          <w:tcPr>
            <w:tcW w:w="2830" w:type="dxa"/>
          </w:tcPr>
          <w:p w14:paraId="15068015" w14:textId="4CC5610B" w:rsidR="004718BC" w:rsidRDefault="00425EE3" w:rsidP="00787231">
            <w:pPr>
              <w:jc w:val="both"/>
            </w:pPr>
            <w:r w:rsidRPr="00425EE3">
              <w:t>UA-2022-11-25-002281-a</w:t>
            </w:r>
          </w:p>
        </w:tc>
        <w:tc>
          <w:tcPr>
            <w:tcW w:w="1984" w:type="dxa"/>
          </w:tcPr>
          <w:p w14:paraId="1904EE16" w14:textId="0BBDD0CE" w:rsidR="004718BC" w:rsidRDefault="00425EE3" w:rsidP="00D16783">
            <w:pPr>
              <w:jc w:val="center"/>
            </w:pPr>
            <w:r w:rsidRPr="00D16783">
              <w:t>110 000</w:t>
            </w:r>
          </w:p>
        </w:tc>
        <w:tc>
          <w:tcPr>
            <w:tcW w:w="1605" w:type="dxa"/>
          </w:tcPr>
          <w:p w14:paraId="6D2E825A" w14:textId="4B88070F" w:rsidR="004718BC" w:rsidRDefault="00425EE3" w:rsidP="00D16783">
            <w:pPr>
              <w:jc w:val="both"/>
            </w:pPr>
            <w:r w:rsidRPr="00425EE3">
              <w:t>643 500,00</w:t>
            </w:r>
          </w:p>
        </w:tc>
        <w:tc>
          <w:tcPr>
            <w:tcW w:w="1605" w:type="dxa"/>
          </w:tcPr>
          <w:p w14:paraId="2C4BB806" w14:textId="51C2613B" w:rsidR="004718BC" w:rsidRDefault="00425EE3" w:rsidP="00D16783">
            <w:pPr>
              <w:jc w:val="center"/>
            </w:pPr>
            <w:r>
              <w:t>5,85</w:t>
            </w:r>
          </w:p>
        </w:tc>
        <w:tc>
          <w:tcPr>
            <w:tcW w:w="1605" w:type="dxa"/>
          </w:tcPr>
          <w:p w14:paraId="6FDF856F" w14:textId="65E74AF6" w:rsidR="004718BC" w:rsidRDefault="00425EE3" w:rsidP="00425EE3">
            <w:pPr>
              <w:jc w:val="center"/>
            </w:pPr>
            <w:r>
              <w:t>входить</w:t>
            </w:r>
          </w:p>
        </w:tc>
      </w:tr>
      <w:tr w:rsidR="00CB7A79" w14:paraId="5FDAA3A5" w14:textId="77777777" w:rsidTr="00CB7A79">
        <w:tc>
          <w:tcPr>
            <w:tcW w:w="2830" w:type="dxa"/>
          </w:tcPr>
          <w:p w14:paraId="6AB2CEEB" w14:textId="4A828436" w:rsidR="00CB7A79" w:rsidRPr="004718BC" w:rsidRDefault="00425EE3" w:rsidP="00787231">
            <w:pPr>
              <w:jc w:val="both"/>
            </w:pPr>
            <w:r w:rsidRPr="00425EE3">
              <w:t>UA-2022-11-25-010798-a</w:t>
            </w:r>
          </w:p>
        </w:tc>
        <w:tc>
          <w:tcPr>
            <w:tcW w:w="1984" w:type="dxa"/>
          </w:tcPr>
          <w:p w14:paraId="68B8F0B9" w14:textId="00A7EAAD" w:rsidR="00CB7A79" w:rsidRPr="00CB7A79" w:rsidRDefault="00425EE3" w:rsidP="00D16783">
            <w:pPr>
              <w:jc w:val="center"/>
            </w:pPr>
            <w:r w:rsidRPr="00425EE3">
              <w:t>500</w:t>
            </w:r>
            <w:r>
              <w:t xml:space="preserve"> </w:t>
            </w:r>
            <w:r w:rsidRPr="00425EE3">
              <w:t>000</w:t>
            </w:r>
          </w:p>
        </w:tc>
        <w:tc>
          <w:tcPr>
            <w:tcW w:w="1605" w:type="dxa"/>
          </w:tcPr>
          <w:p w14:paraId="19F7E3DE" w14:textId="5AD1628D" w:rsidR="00CB7A79" w:rsidRPr="00CB7A79" w:rsidRDefault="00425EE3" w:rsidP="00D16783">
            <w:pPr>
              <w:jc w:val="both"/>
            </w:pPr>
            <w:r w:rsidRPr="00425EE3">
              <w:t>2 950 000,00</w:t>
            </w:r>
          </w:p>
        </w:tc>
        <w:tc>
          <w:tcPr>
            <w:tcW w:w="1605" w:type="dxa"/>
          </w:tcPr>
          <w:p w14:paraId="55ED7C63" w14:textId="57B649D4" w:rsidR="00CB7A79" w:rsidRDefault="00425EE3" w:rsidP="00D16783">
            <w:pPr>
              <w:jc w:val="center"/>
            </w:pPr>
            <w:r>
              <w:t>5,90</w:t>
            </w:r>
          </w:p>
        </w:tc>
        <w:tc>
          <w:tcPr>
            <w:tcW w:w="1605" w:type="dxa"/>
          </w:tcPr>
          <w:p w14:paraId="12C9B969" w14:textId="3E3A7FE9" w:rsidR="00CB7A79" w:rsidRDefault="00425EE3" w:rsidP="00425EE3">
            <w:pPr>
              <w:jc w:val="center"/>
            </w:pPr>
            <w:r>
              <w:t>входить</w:t>
            </w:r>
          </w:p>
        </w:tc>
      </w:tr>
      <w:tr w:rsidR="00CB7A79" w14:paraId="40281C4E" w14:textId="77777777" w:rsidTr="00CB7A79">
        <w:tc>
          <w:tcPr>
            <w:tcW w:w="2830" w:type="dxa"/>
          </w:tcPr>
          <w:p w14:paraId="605AAE5B" w14:textId="4EDAE55F" w:rsidR="00CB7A79" w:rsidRPr="00CB7A79" w:rsidRDefault="00D16783" w:rsidP="00787231">
            <w:pPr>
              <w:jc w:val="both"/>
            </w:pPr>
            <w:r w:rsidRPr="00D16783">
              <w:t>UA-2022-11-25-009923-a</w:t>
            </w:r>
          </w:p>
        </w:tc>
        <w:tc>
          <w:tcPr>
            <w:tcW w:w="1984" w:type="dxa"/>
          </w:tcPr>
          <w:p w14:paraId="11DFC628" w14:textId="4BC222B1" w:rsidR="00CB7A79" w:rsidRPr="00CB7A79" w:rsidRDefault="00D16783" w:rsidP="00D16783">
            <w:pPr>
              <w:jc w:val="center"/>
            </w:pPr>
            <w:r w:rsidRPr="00D16783">
              <w:t>270</w:t>
            </w:r>
            <w:r>
              <w:t xml:space="preserve"> </w:t>
            </w:r>
            <w:r w:rsidRPr="00D16783">
              <w:t>000</w:t>
            </w:r>
          </w:p>
        </w:tc>
        <w:tc>
          <w:tcPr>
            <w:tcW w:w="1605" w:type="dxa"/>
          </w:tcPr>
          <w:p w14:paraId="50C1B1FD" w14:textId="35221FA1" w:rsidR="00CB7A79" w:rsidRPr="00CB7A79" w:rsidRDefault="00D16783" w:rsidP="00D16783">
            <w:pPr>
              <w:jc w:val="both"/>
            </w:pPr>
            <w:r w:rsidRPr="00D16783">
              <w:t>1 593 000,00</w:t>
            </w:r>
          </w:p>
        </w:tc>
        <w:tc>
          <w:tcPr>
            <w:tcW w:w="1605" w:type="dxa"/>
          </w:tcPr>
          <w:p w14:paraId="31D61F5D" w14:textId="6F3B1042" w:rsidR="00CB7A79" w:rsidRDefault="00D16783" w:rsidP="00D16783">
            <w:pPr>
              <w:jc w:val="center"/>
            </w:pPr>
            <w:r>
              <w:t>5,90</w:t>
            </w:r>
          </w:p>
        </w:tc>
        <w:tc>
          <w:tcPr>
            <w:tcW w:w="1605" w:type="dxa"/>
          </w:tcPr>
          <w:p w14:paraId="7E7DEE33" w14:textId="3C86AC65" w:rsidR="00CB7A79" w:rsidRDefault="00D16783" w:rsidP="00D16783">
            <w:pPr>
              <w:jc w:val="center"/>
            </w:pPr>
            <w:r>
              <w:t>входить</w:t>
            </w:r>
          </w:p>
        </w:tc>
      </w:tr>
      <w:tr w:rsidR="00CB7A79" w14:paraId="3534B004" w14:textId="77777777" w:rsidTr="00CB7A79">
        <w:tc>
          <w:tcPr>
            <w:tcW w:w="2830" w:type="dxa"/>
          </w:tcPr>
          <w:p w14:paraId="02547D07" w14:textId="74FF02F6" w:rsidR="00CB7A79" w:rsidRPr="00CB7A79" w:rsidRDefault="00CD478E" w:rsidP="00787231">
            <w:pPr>
              <w:jc w:val="both"/>
            </w:pPr>
            <w:r w:rsidRPr="00CD478E">
              <w:t>UA-2022-11-25-012920-a</w:t>
            </w:r>
          </w:p>
        </w:tc>
        <w:tc>
          <w:tcPr>
            <w:tcW w:w="1984" w:type="dxa"/>
          </w:tcPr>
          <w:p w14:paraId="7E4D3501" w14:textId="313FC52C" w:rsidR="00CB7A79" w:rsidRPr="00D16783" w:rsidRDefault="00CD478E" w:rsidP="00D16783">
            <w:pPr>
              <w:jc w:val="center"/>
            </w:pPr>
            <w:r w:rsidRPr="00CD478E">
              <w:t>110</w:t>
            </w:r>
            <w:r>
              <w:t xml:space="preserve"> </w:t>
            </w:r>
            <w:r w:rsidRPr="00CD478E">
              <w:t>000</w:t>
            </w:r>
          </w:p>
        </w:tc>
        <w:tc>
          <w:tcPr>
            <w:tcW w:w="1605" w:type="dxa"/>
          </w:tcPr>
          <w:p w14:paraId="72F761CC" w14:textId="6CBE290F" w:rsidR="00CB7A79" w:rsidRPr="00D16783" w:rsidRDefault="00CD478E" w:rsidP="00D16783">
            <w:pPr>
              <w:jc w:val="both"/>
            </w:pPr>
            <w:r w:rsidRPr="00CD478E">
              <w:t>537 800,00</w:t>
            </w:r>
          </w:p>
        </w:tc>
        <w:tc>
          <w:tcPr>
            <w:tcW w:w="1605" w:type="dxa"/>
          </w:tcPr>
          <w:p w14:paraId="176FB863" w14:textId="73010513" w:rsidR="00CB7A79" w:rsidRDefault="00CD478E" w:rsidP="00D16783">
            <w:pPr>
              <w:jc w:val="center"/>
            </w:pPr>
            <w:r>
              <w:t>4,88</w:t>
            </w:r>
          </w:p>
        </w:tc>
        <w:tc>
          <w:tcPr>
            <w:tcW w:w="1605" w:type="dxa"/>
          </w:tcPr>
          <w:p w14:paraId="34016962" w14:textId="535E46E9" w:rsidR="00CB7A79" w:rsidRDefault="00CD478E" w:rsidP="00D16783">
            <w:pPr>
              <w:jc w:val="center"/>
            </w:pPr>
            <w:r>
              <w:t>входить</w:t>
            </w:r>
          </w:p>
        </w:tc>
      </w:tr>
      <w:tr w:rsidR="00CB7A79" w14:paraId="6F77345E" w14:textId="77777777" w:rsidTr="00CB7A79">
        <w:tc>
          <w:tcPr>
            <w:tcW w:w="2830" w:type="dxa"/>
          </w:tcPr>
          <w:p w14:paraId="711CA499" w14:textId="011CEA20" w:rsidR="00CB7A79" w:rsidRPr="00CB7A79" w:rsidRDefault="00CD478E" w:rsidP="00787231">
            <w:pPr>
              <w:jc w:val="both"/>
            </w:pPr>
            <w:r w:rsidRPr="00CD478E">
              <w:t>UA-2022-11-23-002398-a</w:t>
            </w:r>
          </w:p>
        </w:tc>
        <w:tc>
          <w:tcPr>
            <w:tcW w:w="1984" w:type="dxa"/>
          </w:tcPr>
          <w:p w14:paraId="72E36AEE" w14:textId="56B6F8CF" w:rsidR="00CB7A79" w:rsidRPr="00D16783" w:rsidRDefault="00CD478E" w:rsidP="00CD478E">
            <w:pPr>
              <w:jc w:val="center"/>
            </w:pPr>
            <w:r w:rsidRPr="00CD478E">
              <w:t>453</w:t>
            </w:r>
            <w:r>
              <w:t xml:space="preserve"> </w:t>
            </w:r>
            <w:r w:rsidRPr="00CD478E">
              <w:t>000</w:t>
            </w:r>
          </w:p>
        </w:tc>
        <w:tc>
          <w:tcPr>
            <w:tcW w:w="1605" w:type="dxa"/>
          </w:tcPr>
          <w:p w14:paraId="198A20AD" w14:textId="60A38A17" w:rsidR="00CB7A79" w:rsidRPr="00D16783" w:rsidRDefault="00CD478E" w:rsidP="00D16783">
            <w:pPr>
              <w:jc w:val="both"/>
            </w:pPr>
            <w:r w:rsidRPr="00CD478E">
              <w:t>2 214 037,50</w:t>
            </w:r>
          </w:p>
        </w:tc>
        <w:tc>
          <w:tcPr>
            <w:tcW w:w="1605" w:type="dxa"/>
          </w:tcPr>
          <w:p w14:paraId="63145C32" w14:textId="4B71BD99" w:rsidR="00CB7A79" w:rsidRDefault="00CD478E" w:rsidP="00CD478E">
            <w:pPr>
              <w:jc w:val="center"/>
            </w:pPr>
            <w:r>
              <w:t>5,08</w:t>
            </w:r>
          </w:p>
        </w:tc>
        <w:tc>
          <w:tcPr>
            <w:tcW w:w="1605" w:type="dxa"/>
          </w:tcPr>
          <w:p w14:paraId="1F21D1B8" w14:textId="18603999" w:rsidR="00CB7A79" w:rsidRDefault="00CD478E" w:rsidP="00CD478E">
            <w:pPr>
              <w:jc w:val="center"/>
            </w:pPr>
            <w:r>
              <w:t>входить</w:t>
            </w:r>
          </w:p>
        </w:tc>
      </w:tr>
    </w:tbl>
    <w:p w14:paraId="3B2C7FE0" w14:textId="5F556272" w:rsidR="004718BC" w:rsidRDefault="004718BC" w:rsidP="00787231">
      <w:pPr>
        <w:jc w:val="both"/>
      </w:pPr>
    </w:p>
    <w:p w14:paraId="69AEA845" w14:textId="5F64016C" w:rsidR="00527C17" w:rsidRDefault="00527C17" w:rsidP="00787231">
      <w:pPr>
        <w:jc w:val="both"/>
      </w:pPr>
      <w:r>
        <w:t>Визначення</w:t>
      </w:r>
      <w:r w:rsidRPr="00527C17">
        <w:t xml:space="preserve"> очікува</w:t>
      </w:r>
      <w:r>
        <w:t>ної</w:t>
      </w:r>
      <w:r w:rsidRPr="00527C17">
        <w:t xml:space="preserve"> цін</w:t>
      </w:r>
      <w:r>
        <w:t>и</w:t>
      </w:r>
      <w:r w:rsidRPr="00527C17">
        <w:t xml:space="preserve"> за одиницю, як середньоарифметичн</w:t>
      </w:r>
      <w:r>
        <w:t>ого</w:t>
      </w:r>
      <w:r w:rsidRPr="00527C17">
        <w:t xml:space="preserve"> значення масиву отриманих даних</w:t>
      </w:r>
      <w:r>
        <w:t xml:space="preserve">, зазначених в таблиці. </w:t>
      </w:r>
    </w:p>
    <w:p w14:paraId="2D918CA5" w14:textId="5602555A" w:rsidR="00527C17" w:rsidRDefault="00527C17" w:rsidP="00787231">
      <w:pPr>
        <w:jc w:val="both"/>
      </w:pPr>
      <w:proofErr w:type="spellStart"/>
      <w:r>
        <w:t>Цод</w:t>
      </w:r>
      <w:proofErr w:type="spellEnd"/>
      <w:r>
        <w:t xml:space="preserve"> = (5,85 + 5,90 + 5,90 + 4,88 +5,08) / 5 = 5,52 грн. </w:t>
      </w:r>
    </w:p>
    <w:p w14:paraId="32913C55" w14:textId="6B87A6A7" w:rsidR="00527C17" w:rsidRPr="00527C17" w:rsidRDefault="00527C17" w:rsidP="00787231">
      <w:pPr>
        <w:jc w:val="both"/>
        <w:rPr>
          <w:b/>
        </w:rPr>
      </w:pPr>
      <w:r w:rsidRPr="00527C17">
        <w:rPr>
          <w:b/>
          <w:bCs/>
          <w:color w:val="333333"/>
          <w:shd w:val="clear" w:color="auto" w:fill="FFFFFF"/>
        </w:rPr>
        <w:t>О</w:t>
      </w:r>
      <w:r>
        <w:rPr>
          <w:b/>
          <w:bCs/>
          <w:color w:val="333333"/>
          <w:shd w:val="clear" w:color="auto" w:fill="FFFFFF"/>
        </w:rPr>
        <w:t xml:space="preserve">чікувана вартість </w:t>
      </w:r>
      <w:r w:rsidRPr="00527C17">
        <w:rPr>
          <w:b/>
          <w:bCs/>
          <w:color w:val="333333"/>
          <w:shd w:val="clear" w:color="auto" w:fill="FFFFFF"/>
        </w:rPr>
        <w:t xml:space="preserve"> = 90 000 кВт * 5,52 = 496 800,00 грн. </w:t>
      </w:r>
    </w:p>
    <w:p w14:paraId="58AC53FA" w14:textId="472DA134" w:rsidR="008E5C2F" w:rsidRDefault="008E5C2F" w:rsidP="008E5C2F">
      <w:r>
        <w:lastRenderedPageBreak/>
        <w:t>Тариф на передачу 1 кВт/год електричної енергії становить  0,</w:t>
      </w:r>
      <w:r w:rsidR="00B0114A">
        <w:t>34563</w:t>
      </w:r>
      <w:r>
        <w:t xml:space="preserve"> без ПДВ.</w:t>
      </w:r>
    </w:p>
    <w:p w14:paraId="32E223B7" w14:textId="7A14E2E5" w:rsidR="00B0114A" w:rsidRPr="00B0114A" w:rsidRDefault="00B0114A">
      <w:pPr>
        <w:rPr>
          <w:b/>
        </w:rPr>
      </w:pPr>
      <w:r>
        <w:rPr>
          <w:noProof/>
          <w:lang w:eastAsia="uk-UA"/>
        </w:rPr>
        <w:drawing>
          <wp:inline distT="0" distB="0" distL="0" distR="0" wp14:anchorId="0E515FEF" wp14:editId="0BD3609A">
            <wp:extent cx="4257135" cy="325589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2234" cy="326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27786" w14:textId="403470E1" w:rsidR="00B0114A" w:rsidRDefault="00B0114A"/>
    <w:p w14:paraId="241DDFA7" w14:textId="230A1CDF" w:rsidR="00B24237" w:rsidRDefault="00B24237" w:rsidP="00EF31CB"/>
    <w:sectPr w:rsidR="00B24237" w:rsidSect="00527C17">
      <w:pgSz w:w="11906" w:h="16838"/>
      <w:pgMar w:top="709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3286B"/>
    <w:multiLevelType w:val="hybridMultilevel"/>
    <w:tmpl w:val="A7C8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16"/>
    <w:rsid w:val="00174C46"/>
    <w:rsid w:val="002548A0"/>
    <w:rsid w:val="002A658C"/>
    <w:rsid w:val="002B6B51"/>
    <w:rsid w:val="002D42CA"/>
    <w:rsid w:val="00347089"/>
    <w:rsid w:val="00372706"/>
    <w:rsid w:val="00425EE3"/>
    <w:rsid w:val="004718BC"/>
    <w:rsid w:val="004B2BD9"/>
    <w:rsid w:val="00527C17"/>
    <w:rsid w:val="00552028"/>
    <w:rsid w:val="00566CD3"/>
    <w:rsid w:val="00572EA3"/>
    <w:rsid w:val="00637E0B"/>
    <w:rsid w:val="0064561A"/>
    <w:rsid w:val="007521E2"/>
    <w:rsid w:val="00787231"/>
    <w:rsid w:val="0084648B"/>
    <w:rsid w:val="008E5C2F"/>
    <w:rsid w:val="009556B2"/>
    <w:rsid w:val="00972509"/>
    <w:rsid w:val="00A55549"/>
    <w:rsid w:val="00B0114A"/>
    <w:rsid w:val="00B22958"/>
    <w:rsid w:val="00B24237"/>
    <w:rsid w:val="00C17F16"/>
    <w:rsid w:val="00CB7A79"/>
    <w:rsid w:val="00CD478E"/>
    <w:rsid w:val="00D16783"/>
    <w:rsid w:val="00DE4B90"/>
    <w:rsid w:val="00E32F3A"/>
    <w:rsid w:val="00E50E9B"/>
    <w:rsid w:val="00EC2E32"/>
    <w:rsid w:val="00EF31CB"/>
    <w:rsid w:val="00F74A06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F1B3"/>
  <w15:chartTrackingRefBased/>
  <w15:docId w15:val="{3278519B-1A74-4CD0-A216-373B1113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1CB"/>
    <w:pPr>
      <w:ind w:left="720"/>
      <w:contextualSpacing/>
    </w:pPr>
  </w:style>
  <w:style w:type="table" w:styleId="a4">
    <w:name w:val="Table Grid"/>
    <w:basedOn w:val="a1"/>
    <w:uiPriority w:val="39"/>
    <w:rsid w:val="0047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4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eregovoschool1.klas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1839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userua3</dc:creator>
  <cp:keywords/>
  <dc:description/>
  <cp:lastModifiedBy>пк</cp:lastModifiedBy>
  <cp:revision>5</cp:revision>
  <dcterms:created xsi:type="dcterms:W3CDTF">2022-12-08T08:18:00Z</dcterms:created>
  <dcterms:modified xsi:type="dcterms:W3CDTF">2022-12-08T09:18:00Z</dcterms:modified>
</cp:coreProperties>
</file>